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7446c23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eb994d7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a3bb15255485f" /><Relationship Type="http://schemas.openxmlformats.org/officeDocument/2006/relationships/numbering" Target="/word/numbering.xml" Id="Raae1e15060f7446a" /><Relationship Type="http://schemas.openxmlformats.org/officeDocument/2006/relationships/settings" Target="/word/settings.xml" Id="R70c8fc8bd3354ce8" /><Relationship Type="http://schemas.openxmlformats.org/officeDocument/2006/relationships/image" Target="/word/media/a381d6c9-1d3b-47f7-8260-00b6c111ab52.png" Id="R3c8feb994d774ed7" /></Relationships>
</file>