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0c5aca467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48a6ae101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Vienna Gardens,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a10e3635d4537" /><Relationship Type="http://schemas.openxmlformats.org/officeDocument/2006/relationships/numbering" Target="/word/numbering.xml" Id="R723fe1551f6e4ce3" /><Relationship Type="http://schemas.openxmlformats.org/officeDocument/2006/relationships/settings" Target="/word/settings.xml" Id="R7139d9ab7f714fef" /><Relationship Type="http://schemas.openxmlformats.org/officeDocument/2006/relationships/image" Target="/word/media/ed9f6bfb-4b11-4578-a1fb-161eedbca7b6.png" Id="R2ff48a6ae101475b" /></Relationships>
</file>