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5e3f07476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add3971f8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Viewmont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8a8fb10c64f12" /><Relationship Type="http://schemas.openxmlformats.org/officeDocument/2006/relationships/numbering" Target="/word/numbering.xml" Id="Rce5c57e5a2ef4cf6" /><Relationship Type="http://schemas.openxmlformats.org/officeDocument/2006/relationships/settings" Target="/word/settings.xml" Id="R8bec5d8ceea240c3" /><Relationship Type="http://schemas.openxmlformats.org/officeDocument/2006/relationships/image" Target="/word/media/c8e43597-f804-455e-bccc-c99f0811c82d.png" Id="R7a6add3971f84009" /></Relationships>
</file>