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42dac53c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730b30382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c196e9d874e7d" /><Relationship Type="http://schemas.openxmlformats.org/officeDocument/2006/relationships/numbering" Target="/word/numbering.xml" Id="R60dd86a616e04dec" /><Relationship Type="http://schemas.openxmlformats.org/officeDocument/2006/relationships/settings" Target="/word/settings.xml" Id="Rf323f62cfef84b9a" /><Relationship Type="http://schemas.openxmlformats.org/officeDocument/2006/relationships/image" Target="/word/media/cb7f88d2-da02-4574-b0b7-581aca1307d4.png" Id="R52b730b303824f21" /></Relationships>
</file>