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e83c9d2d6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06773c4f3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Pawner,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ef3a8de7b4a4a" /><Relationship Type="http://schemas.openxmlformats.org/officeDocument/2006/relationships/numbering" Target="/word/numbering.xml" Id="Rd4ed8b2c436743be" /><Relationship Type="http://schemas.openxmlformats.org/officeDocument/2006/relationships/settings" Target="/word/settings.xml" Id="Rbe00f1fe720143d3" /><Relationship Type="http://schemas.openxmlformats.org/officeDocument/2006/relationships/image" Target="/word/media/33d9491d-c84d-4093-a14c-7cab2a88b2a1.png" Id="Rf6e06773c4f34d5e" /></Relationships>
</file>