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6ac379ede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ad1daad0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Willowbend,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7ea12847e4192" /><Relationship Type="http://schemas.openxmlformats.org/officeDocument/2006/relationships/numbering" Target="/word/numbering.xml" Id="Rd9bfd28a411e4adf" /><Relationship Type="http://schemas.openxmlformats.org/officeDocument/2006/relationships/settings" Target="/word/settings.xml" Id="R730333cdb3044dae" /><Relationship Type="http://schemas.openxmlformats.org/officeDocument/2006/relationships/image" Target="/word/media/09c0fb83-3880-48c5-ae51-1583c91a8935.png" Id="R7de7ad1daad0423a" /></Relationships>
</file>