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44d80f12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88935f53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781abec8454b" /><Relationship Type="http://schemas.openxmlformats.org/officeDocument/2006/relationships/numbering" Target="/word/numbering.xml" Id="R01321a326ecd440a" /><Relationship Type="http://schemas.openxmlformats.org/officeDocument/2006/relationships/settings" Target="/word/settings.xml" Id="R3f3e06fc5c9c4da3" /><Relationship Type="http://schemas.openxmlformats.org/officeDocument/2006/relationships/image" Target="/word/media/b81f557b-bfe1-42bf-80e9-2fff4ad48d87.png" Id="R601388935f534deb" /></Relationships>
</file>