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0c2a6ff79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6d04618f5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Villanova,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ef1a8be04423b" /><Relationship Type="http://schemas.openxmlformats.org/officeDocument/2006/relationships/numbering" Target="/word/numbering.xml" Id="R8cb05010937a4f60" /><Relationship Type="http://schemas.openxmlformats.org/officeDocument/2006/relationships/settings" Target="/word/settings.xml" Id="R298c9a9c95d046e3" /><Relationship Type="http://schemas.openxmlformats.org/officeDocument/2006/relationships/image" Target="/word/media/e6890af4-6020-4f6a-9d07-867cf1a7449e.png" Id="Rbfc6d04618f54ea3" /></Relationships>
</file>