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99d3782e8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ded38fe5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Vining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2dad6e9114718" /><Relationship Type="http://schemas.openxmlformats.org/officeDocument/2006/relationships/numbering" Target="/word/numbering.xml" Id="R20c43ccd868843f2" /><Relationship Type="http://schemas.openxmlformats.org/officeDocument/2006/relationships/settings" Target="/word/settings.xml" Id="R5144286e1fb2453f" /><Relationship Type="http://schemas.openxmlformats.org/officeDocument/2006/relationships/image" Target="/word/media/659ecd66-6480-4cd0-b510-45569e550393.png" Id="R67b8ded38fe549f7" /></Relationships>
</file>