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2b5e0ba55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1d8b2820f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Visitation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b73b280e2a4172" /><Relationship Type="http://schemas.openxmlformats.org/officeDocument/2006/relationships/numbering" Target="/word/numbering.xml" Id="Re403ad74963d4675" /><Relationship Type="http://schemas.openxmlformats.org/officeDocument/2006/relationships/settings" Target="/word/settings.xml" Id="Rcf8dce4f2d004dab" /><Relationship Type="http://schemas.openxmlformats.org/officeDocument/2006/relationships/image" Target="/word/media/4a6f22ce-ed5b-46ee-bc19-edb1c2070a39.png" Id="R8a01d8b2820f45d1" /></Relationships>
</file>