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eb6243bfe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35bf2afefe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Voight,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80882a71446f" /><Relationship Type="http://schemas.openxmlformats.org/officeDocument/2006/relationships/numbering" Target="/word/numbering.xml" Id="R63b95d98ae41408c" /><Relationship Type="http://schemas.openxmlformats.org/officeDocument/2006/relationships/settings" Target="/word/settings.xml" Id="R1ec22040026641c6" /><Relationship Type="http://schemas.openxmlformats.org/officeDocument/2006/relationships/image" Target="/word/media/e0b96efd-9c61-483b-9a5c-39195376c697.png" Id="Rd935bf2afefe4279" /></Relationships>
</file>