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f9cb42809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72baa453e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Volant,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4f11cc4214f9e" /><Relationship Type="http://schemas.openxmlformats.org/officeDocument/2006/relationships/numbering" Target="/word/numbering.xml" Id="R77db4b3130e7485c" /><Relationship Type="http://schemas.openxmlformats.org/officeDocument/2006/relationships/settings" Target="/word/settings.xml" Id="R4bb8ab66cd9b4c78" /><Relationship Type="http://schemas.openxmlformats.org/officeDocument/2006/relationships/image" Target="/word/media/44eed5b4-1ac6-4955-93e6-9a12f4bf9869.png" Id="R13a72baa453e4f1f" /></Relationships>
</file>