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6ffa21050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216c02c8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Volunteer 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8f22e2634ce0" /><Relationship Type="http://schemas.openxmlformats.org/officeDocument/2006/relationships/numbering" Target="/word/numbering.xml" Id="R11710be2a7e74a58" /><Relationship Type="http://schemas.openxmlformats.org/officeDocument/2006/relationships/settings" Target="/word/settings.xml" Id="R127ca883db424792" /><Relationship Type="http://schemas.openxmlformats.org/officeDocument/2006/relationships/image" Target="/word/media/b4140785-3844-46b1-bdd8-5d8a9b6283c6.png" Id="Re72216c02c844be4" /></Relationships>
</file>