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1872509f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5b8e5fe9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Vrooman,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1470e0895442b" /><Relationship Type="http://schemas.openxmlformats.org/officeDocument/2006/relationships/numbering" Target="/word/numbering.xml" Id="Rc3668b684d1d47f0" /><Relationship Type="http://schemas.openxmlformats.org/officeDocument/2006/relationships/settings" Target="/word/settings.xml" Id="Rc9d22e82dc034e20" /><Relationship Type="http://schemas.openxmlformats.org/officeDocument/2006/relationships/image" Target="/word/media/987430c3-847c-4170-907d-75fe8aee1bf4.png" Id="R6a485b8e5fe949be" /></Relationships>
</file>