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fe93101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8df8cc3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 S Butler,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6000b68e648cf" /><Relationship Type="http://schemas.openxmlformats.org/officeDocument/2006/relationships/numbering" Target="/word/numbering.xml" Id="R6d4c47c6908a418e" /><Relationship Type="http://schemas.openxmlformats.org/officeDocument/2006/relationships/settings" Target="/word/settings.xml" Id="Rdd6466a911404231" /><Relationship Type="http://schemas.openxmlformats.org/officeDocument/2006/relationships/image" Target="/word/media/be9916bb-147a-4887-b4db-92fa9abf2b2e.png" Id="R6d058df8cc344eae" /></Relationships>
</file>