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e58677b6b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7cfa51def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Wachusett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2d6dcfcbc49d3" /><Relationship Type="http://schemas.openxmlformats.org/officeDocument/2006/relationships/numbering" Target="/word/numbering.xml" Id="R8ef31932a0684712" /><Relationship Type="http://schemas.openxmlformats.org/officeDocument/2006/relationships/settings" Target="/word/settings.xml" Id="R19d33f66902f4001" /><Relationship Type="http://schemas.openxmlformats.org/officeDocument/2006/relationships/image" Target="/word/media/48aefd4e-117d-4e9c-98af-c43e19c049f8.png" Id="R41b7cfa51def4e33" /></Relationships>
</file>