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ad2bd40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53687a507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Waddams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4e830122d4e8f" /><Relationship Type="http://schemas.openxmlformats.org/officeDocument/2006/relationships/numbering" Target="/word/numbering.xml" Id="Rc0a682bc18b54392" /><Relationship Type="http://schemas.openxmlformats.org/officeDocument/2006/relationships/settings" Target="/word/settings.xml" Id="R371bb15191834fe9" /><Relationship Type="http://schemas.openxmlformats.org/officeDocument/2006/relationships/image" Target="/word/media/6aad2c35-54f9-4ba7-89a5-b6e66d082cf7.png" Id="Rf0c53687a5074742" /></Relationships>
</file>