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c12a44ab4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9a65a3fe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Wahoo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9497f8c0e4a53" /><Relationship Type="http://schemas.openxmlformats.org/officeDocument/2006/relationships/numbering" Target="/word/numbering.xml" Id="R1e843eae63bb4d8a" /><Relationship Type="http://schemas.openxmlformats.org/officeDocument/2006/relationships/settings" Target="/word/settings.xml" Id="Rdbd3c2e00fa14efa" /><Relationship Type="http://schemas.openxmlformats.org/officeDocument/2006/relationships/image" Target="/word/media/4c6e802b-e672-4354-b31e-e5f50f866391.png" Id="Rf5929a65a3fe4a12" /></Relationships>
</file>