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d2be0d85c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6e4f27b05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Wakefield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c09133f442c6" /><Relationship Type="http://schemas.openxmlformats.org/officeDocument/2006/relationships/numbering" Target="/word/numbering.xml" Id="Rb294fc9c207e47fb" /><Relationship Type="http://schemas.openxmlformats.org/officeDocument/2006/relationships/settings" Target="/word/settings.xml" Id="R49c0bffc57264238" /><Relationship Type="http://schemas.openxmlformats.org/officeDocument/2006/relationships/image" Target="/word/media/cbe64942-215e-47c2-8986-520caedd65a8.png" Id="R8ea6e4f27b054ead" /></Relationships>
</file>