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2ee56e47a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fb16cee00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Wakelon,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c1f8e090c437c" /><Relationship Type="http://schemas.openxmlformats.org/officeDocument/2006/relationships/numbering" Target="/word/numbering.xml" Id="R13bdf06058aa43a5" /><Relationship Type="http://schemas.openxmlformats.org/officeDocument/2006/relationships/settings" Target="/word/settings.xml" Id="R46baf9818cdb4ad2" /><Relationship Type="http://schemas.openxmlformats.org/officeDocument/2006/relationships/image" Target="/word/media/8c35f694-de69-4978-82ba-319e3901b2cb.png" Id="R639fb16cee00428a" /></Relationships>
</file>