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5d5e8c7b849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779e4162a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Walkers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37f7e88804c14" /><Relationship Type="http://schemas.openxmlformats.org/officeDocument/2006/relationships/numbering" Target="/word/numbering.xml" Id="Rda123e9d71f04a01" /><Relationship Type="http://schemas.openxmlformats.org/officeDocument/2006/relationships/settings" Target="/word/settings.xml" Id="Rc19f8405916f406f" /><Relationship Type="http://schemas.openxmlformats.org/officeDocument/2006/relationships/image" Target="/word/media/13e8ba74-f8ef-4e05-aabd-5dfabe4dd531.png" Id="R40b779e4162a495d" /></Relationships>
</file>