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6ab9fe6f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5491e418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1116c59e4831" /><Relationship Type="http://schemas.openxmlformats.org/officeDocument/2006/relationships/numbering" Target="/word/numbering.xml" Id="Rbe829c35c6b54be7" /><Relationship Type="http://schemas.openxmlformats.org/officeDocument/2006/relationships/settings" Target="/word/settings.xml" Id="R7683dd3024974f1b" /><Relationship Type="http://schemas.openxmlformats.org/officeDocument/2006/relationships/image" Target="/word/media/448e28fd-f335-4986-acef-12b29041943b.png" Id="R6ba5491e418f4351" /></Relationships>
</file>