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cf8e8cc55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99ce28ead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 Lake Station,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b3e10c9b54d3d" /><Relationship Type="http://schemas.openxmlformats.org/officeDocument/2006/relationships/numbering" Target="/word/numbering.xml" Id="R296077df9fb24fab" /><Relationship Type="http://schemas.openxmlformats.org/officeDocument/2006/relationships/settings" Target="/word/settings.xml" Id="R6564c364296d42fa" /><Relationship Type="http://schemas.openxmlformats.org/officeDocument/2006/relationships/image" Target="/word/media/bdbc02f2-75d3-40cd-8678-bf606f4b9ac0.png" Id="Rfbe99ce28ead47db" /></Relationships>
</file>