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6ede451ba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8b188aaeb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3ebd0843d48da" /><Relationship Type="http://schemas.openxmlformats.org/officeDocument/2006/relationships/numbering" Target="/word/numbering.xml" Id="Ra1ceaf9372364914" /><Relationship Type="http://schemas.openxmlformats.org/officeDocument/2006/relationships/settings" Target="/word/settings.xml" Id="Rf11ff0246c834d88" /><Relationship Type="http://schemas.openxmlformats.org/officeDocument/2006/relationships/image" Target="/word/media/de5c3223-fa4a-4b80-bd3d-1340d0a602cc.png" Id="R1398b188aaeb4afb" /></Relationships>
</file>