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a3da9ee69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3d64a1354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Wallin,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d30fd15f44f1e" /><Relationship Type="http://schemas.openxmlformats.org/officeDocument/2006/relationships/numbering" Target="/word/numbering.xml" Id="R85a0b102f5b54264" /><Relationship Type="http://schemas.openxmlformats.org/officeDocument/2006/relationships/settings" Target="/word/settings.xml" Id="Rc7ed1a156320463f" /><Relationship Type="http://schemas.openxmlformats.org/officeDocument/2006/relationships/image" Target="/word/media/509b5c20-f9b1-4ded-b071-f9fa119eab82.png" Id="R74b3d64a135448fc" /></Relationships>
</file>