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2165b6386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1d9dda44b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95763ede14653" /><Relationship Type="http://schemas.openxmlformats.org/officeDocument/2006/relationships/numbering" Target="/word/numbering.xml" Id="Rdcf7332c3b834bae" /><Relationship Type="http://schemas.openxmlformats.org/officeDocument/2006/relationships/settings" Target="/word/settings.xml" Id="Rb1cdafb2a032414b" /><Relationship Type="http://schemas.openxmlformats.org/officeDocument/2006/relationships/image" Target="/word/media/d205dfc6-24c3-4c99-9209-e3e1b4138b82.png" Id="Rc151d9dda44b4147" /></Relationships>
</file>