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4f8e24e45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93f7e3b7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Walz,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bc0a32e5f4477" /><Relationship Type="http://schemas.openxmlformats.org/officeDocument/2006/relationships/numbering" Target="/word/numbering.xml" Id="Refa35f1576024257" /><Relationship Type="http://schemas.openxmlformats.org/officeDocument/2006/relationships/settings" Target="/word/settings.xml" Id="R564e00cf1a2244bd" /><Relationship Type="http://schemas.openxmlformats.org/officeDocument/2006/relationships/image" Target="/word/media/88f1cda1-0d06-441f-a660-07cab4c04333.png" Id="Rd19493f7e3b74ae6" /></Relationships>
</file>