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a8a732739748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1b8abc6b2d4c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Wamac,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b3dd3747a84ef6" /><Relationship Type="http://schemas.openxmlformats.org/officeDocument/2006/relationships/numbering" Target="/word/numbering.xml" Id="R1d50871043854a85" /><Relationship Type="http://schemas.openxmlformats.org/officeDocument/2006/relationships/settings" Target="/word/settings.xml" Id="R63108a645e6c4ea7" /><Relationship Type="http://schemas.openxmlformats.org/officeDocument/2006/relationships/image" Target="/word/media/3e7e556a-94b8-4456-ae09-734cb1c93ab2.png" Id="R0d1b8abc6b2d4cd5" /></Relationships>
</file>