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11f4bde52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e0bb431ce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Wanamie,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8fd9c7d08427f" /><Relationship Type="http://schemas.openxmlformats.org/officeDocument/2006/relationships/numbering" Target="/word/numbering.xml" Id="Rfd99d344efab473c" /><Relationship Type="http://schemas.openxmlformats.org/officeDocument/2006/relationships/settings" Target="/word/settings.xml" Id="Rd8b13f1ff0c54a3c" /><Relationship Type="http://schemas.openxmlformats.org/officeDocument/2006/relationships/image" Target="/word/media/4711a7a5-45d7-4ef2-a04a-6668314fd62c.png" Id="R9dbe0bb431ce4db2" /></Relationships>
</file>