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af6526286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a98ac4853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Wando Gardens,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e358a76bb4093" /><Relationship Type="http://schemas.openxmlformats.org/officeDocument/2006/relationships/numbering" Target="/word/numbering.xml" Id="R1a54d0db8e8b4e29" /><Relationship Type="http://schemas.openxmlformats.org/officeDocument/2006/relationships/settings" Target="/word/settings.xml" Id="Ree57df1631e149d1" /><Relationship Type="http://schemas.openxmlformats.org/officeDocument/2006/relationships/image" Target="/word/media/65c54d5b-d188-49f7-82bf-41cc146100fd.png" Id="R71ca98ac4853427e" /></Relationships>
</file>