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c727f4829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c06a0df3a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Wantage,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d21c7326e42a1" /><Relationship Type="http://schemas.openxmlformats.org/officeDocument/2006/relationships/numbering" Target="/word/numbering.xml" Id="Rcf601c547afd4421" /><Relationship Type="http://schemas.openxmlformats.org/officeDocument/2006/relationships/settings" Target="/word/settings.xml" Id="Raffd12d766c1457c" /><Relationship Type="http://schemas.openxmlformats.org/officeDocument/2006/relationships/image" Target="/word/media/aa43e964-c1e8-46ca-b89c-12530eb422c0.png" Id="R053c06a0df3a4164" /></Relationships>
</file>