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15ef2634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5d1e887e8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Wardens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df6c1e18b4db8" /><Relationship Type="http://schemas.openxmlformats.org/officeDocument/2006/relationships/numbering" Target="/word/numbering.xml" Id="R73d9646cabe74bdf" /><Relationship Type="http://schemas.openxmlformats.org/officeDocument/2006/relationships/settings" Target="/word/settings.xml" Id="R7064eec4204c4b30" /><Relationship Type="http://schemas.openxmlformats.org/officeDocument/2006/relationships/image" Target="/word/media/bba9bc26-7623-4ec9-916d-fe528c2743ee.png" Id="Rab75d1e887e8448e" /></Relationships>
</file>