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c0e3c3d67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2b0ece34c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Wardsboro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9c9cd249b454a" /><Relationship Type="http://schemas.openxmlformats.org/officeDocument/2006/relationships/numbering" Target="/word/numbering.xml" Id="R4674008cfc7e4245" /><Relationship Type="http://schemas.openxmlformats.org/officeDocument/2006/relationships/settings" Target="/word/settings.xml" Id="R4970d9a39e5a47a9" /><Relationship Type="http://schemas.openxmlformats.org/officeDocument/2006/relationships/image" Target="/word/media/8d841bbe-7677-43f0-b1f3-89607b146c3c.png" Id="R1ea2b0ece34c411a" /></Relationships>
</file>