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d553a2e1f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4c62f2f8d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Wasatch Resort,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809c4a8c14e58" /><Relationship Type="http://schemas.openxmlformats.org/officeDocument/2006/relationships/numbering" Target="/word/numbering.xml" Id="R4c3ba1c51b5c4c95" /><Relationship Type="http://schemas.openxmlformats.org/officeDocument/2006/relationships/settings" Target="/word/settings.xml" Id="R7eae7aff5d444410" /><Relationship Type="http://schemas.openxmlformats.org/officeDocument/2006/relationships/image" Target="/word/media/893bd750-9945-4112-b20f-eeeabef3c675.png" Id="Rdac4c62f2f8d438c" /></Relationships>
</file>