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6cd6165c2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a819cf34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Crest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7d230a8e4ad5" /><Relationship Type="http://schemas.openxmlformats.org/officeDocument/2006/relationships/numbering" Target="/word/numbering.xml" Id="R302362bf0be04a35" /><Relationship Type="http://schemas.openxmlformats.org/officeDocument/2006/relationships/settings" Target="/word/settings.xml" Id="Ra2075e1b2a0d4c9c" /><Relationship Type="http://schemas.openxmlformats.org/officeDocument/2006/relationships/image" Target="/word/media/854f38ae-2c5e-46da-8eb1-84a9559ce83e.png" Id="Ra76a819cf347459a" /></Relationships>
</file>