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1a28ffca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2bb8d9bc1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Prairie,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eaf06652a4c02" /><Relationship Type="http://schemas.openxmlformats.org/officeDocument/2006/relationships/numbering" Target="/word/numbering.xml" Id="R97eb900714f24436" /><Relationship Type="http://schemas.openxmlformats.org/officeDocument/2006/relationships/settings" Target="/word/settings.xml" Id="Redc84ccd8ea94f2d" /><Relationship Type="http://schemas.openxmlformats.org/officeDocument/2006/relationships/image" Target="/word/media/f9f2b249-0710-466e-8806-5c409404acf0.png" Id="R12d2bb8d9bc14f06" /></Relationships>
</file>