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89af9ec6d04d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ffbb3e1ec643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Watchwood,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792dd4c425437f" /><Relationship Type="http://schemas.openxmlformats.org/officeDocument/2006/relationships/numbering" Target="/word/numbering.xml" Id="R455ab8ef80344e0b" /><Relationship Type="http://schemas.openxmlformats.org/officeDocument/2006/relationships/settings" Target="/word/settings.xml" Id="R29ea81b5da724404" /><Relationship Type="http://schemas.openxmlformats.org/officeDocument/2006/relationships/image" Target="/word/media/c39fd7e0-a3a1-4d62-9b79-a9463fef6773.png" Id="Rcbffbb3e1ec64364" /></Relationships>
</file>