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5603eab6c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e66eb172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4e5bc024540fd" /><Relationship Type="http://schemas.openxmlformats.org/officeDocument/2006/relationships/numbering" Target="/word/numbering.xml" Id="R16cf04d8e01b4905" /><Relationship Type="http://schemas.openxmlformats.org/officeDocument/2006/relationships/settings" Target="/word/settings.xml" Id="R3a5ba75c0e3e4806" /><Relationship Type="http://schemas.openxmlformats.org/officeDocument/2006/relationships/image" Target="/word/media/b80448d5-8ac4-4ef1-abf7-2ebb95992bef.png" Id="R8cfe66eb172d4c8a" /></Relationships>
</file>