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99749f238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f2b903e8d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 Oak,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4f0866a344a60" /><Relationship Type="http://schemas.openxmlformats.org/officeDocument/2006/relationships/numbering" Target="/word/numbering.xml" Id="Rbc5b76218eea4fe9" /><Relationship Type="http://schemas.openxmlformats.org/officeDocument/2006/relationships/settings" Target="/word/settings.xml" Id="Rfb737443e9e6456e" /><Relationship Type="http://schemas.openxmlformats.org/officeDocument/2006/relationships/image" Target="/word/media/9bf1652a-f3b4-45d5-949a-bca3956296be.png" Id="Rcdcf2b903e8d490e" /></Relationships>
</file>