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9ea4de4eb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fe8fe2b2e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Oak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519d402954c04" /><Relationship Type="http://schemas.openxmlformats.org/officeDocument/2006/relationships/numbering" Target="/word/numbering.xml" Id="Rf190dbdcee154405" /><Relationship Type="http://schemas.openxmlformats.org/officeDocument/2006/relationships/settings" Target="/word/settings.xml" Id="R5f3190b2591c445c" /><Relationship Type="http://schemas.openxmlformats.org/officeDocument/2006/relationships/image" Target="/word/media/42c64e4c-2abe-4042-832e-2e186d7b5281.png" Id="R93afe8fe2b2e46ff" /></Relationships>
</file>