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bdc2918c2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a1481db89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 Street,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d47b14ddc4e5b" /><Relationship Type="http://schemas.openxmlformats.org/officeDocument/2006/relationships/numbering" Target="/word/numbering.xml" Id="R420b0dfc9c8a4484" /><Relationship Type="http://schemas.openxmlformats.org/officeDocument/2006/relationships/settings" Target="/word/settings.xml" Id="R28d1a8af75ed4bcf" /><Relationship Type="http://schemas.openxmlformats.org/officeDocument/2006/relationships/image" Target="/word/media/78cea626-aa47-407c-ae58-e364735cbe73.png" Id="R064a1481db89471a" /></Relationships>
</file>