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361b301ca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4694519e8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Waterman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0eb238cf54a5d" /><Relationship Type="http://schemas.openxmlformats.org/officeDocument/2006/relationships/numbering" Target="/word/numbering.xml" Id="R95283fc2efb64be4" /><Relationship Type="http://schemas.openxmlformats.org/officeDocument/2006/relationships/settings" Target="/word/settings.xml" Id="R465d3879fa8044af" /><Relationship Type="http://schemas.openxmlformats.org/officeDocument/2006/relationships/image" Target="/word/media/0b79fcf0-4aae-4199-b84c-f9efa36a9cb9.png" Id="R9fe4694519e846f2" /></Relationships>
</file>