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05ed0434b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00d9dc28e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fb0f377424063" /><Relationship Type="http://schemas.openxmlformats.org/officeDocument/2006/relationships/numbering" Target="/word/numbering.xml" Id="Rdb483ffdcdbf47ed" /><Relationship Type="http://schemas.openxmlformats.org/officeDocument/2006/relationships/settings" Target="/word/settings.xml" Id="R9a6e8db70a294500" /><Relationship Type="http://schemas.openxmlformats.org/officeDocument/2006/relationships/image" Target="/word/media/6b9dc1ff-522e-4a70-a14c-c9d45a67d339.png" Id="R60600d9dc28e4ef7" /></Relationships>
</file>