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08077baee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75d1fa7be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Watson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3346798a24a53" /><Relationship Type="http://schemas.openxmlformats.org/officeDocument/2006/relationships/numbering" Target="/word/numbering.xml" Id="Rc4df1006eda34276" /><Relationship Type="http://schemas.openxmlformats.org/officeDocument/2006/relationships/settings" Target="/word/settings.xml" Id="R62e1d760fdfa44e4" /><Relationship Type="http://schemas.openxmlformats.org/officeDocument/2006/relationships/image" Target="/word/media/a63c068e-31e2-4711-8ca3-5a34b2b1ae63.png" Id="R74a75d1fa7be4ca5" /></Relationships>
</file>