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ee06a4f37249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0104e79fef4e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Watson Village,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bb0dacb18347f2" /><Relationship Type="http://schemas.openxmlformats.org/officeDocument/2006/relationships/numbering" Target="/word/numbering.xml" Id="R54252e43b7104e81" /><Relationship Type="http://schemas.openxmlformats.org/officeDocument/2006/relationships/settings" Target="/word/settings.xml" Id="R69eb604c93f541cc" /><Relationship Type="http://schemas.openxmlformats.org/officeDocument/2006/relationships/image" Target="/word/media/6779c02b-a732-43e8-beb1-1c281d85e5da.png" Id="R2e0104e79fef4e11" /></Relationships>
</file>