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ec460596d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efd619152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Waverly Gables,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ee87650e446c0" /><Relationship Type="http://schemas.openxmlformats.org/officeDocument/2006/relationships/numbering" Target="/word/numbering.xml" Id="R19a1c21a44c94577" /><Relationship Type="http://schemas.openxmlformats.org/officeDocument/2006/relationships/settings" Target="/word/settings.xml" Id="R35b485db61f14430" /><Relationship Type="http://schemas.openxmlformats.org/officeDocument/2006/relationships/image" Target="/word/media/d0f84279-8853-42bb-8434-479bd4a6ebca.png" Id="Re5befd619152497a" /></Relationships>
</file>