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63543dff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9134d142de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Ways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95540f50e46ca" /><Relationship Type="http://schemas.openxmlformats.org/officeDocument/2006/relationships/numbering" Target="/word/numbering.xml" Id="R4520e61becc74ca1" /><Relationship Type="http://schemas.openxmlformats.org/officeDocument/2006/relationships/settings" Target="/word/settings.xml" Id="Rb06a278af3904b2d" /><Relationship Type="http://schemas.openxmlformats.org/officeDocument/2006/relationships/image" Target="/word/media/bfdf3246-94dd-4c86-b028-e164f36fa57c.png" Id="Rd19134d142de4d0d" /></Relationships>
</file>