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b2de9043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3f15de18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Webre Steib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f52228f844c7c" /><Relationship Type="http://schemas.openxmlformats.org/officeDocument/2006/relationships/numbering" Target="/word/numbering.xml" Id="R2a295ec528844bd1" /><Relationship Type="http://schemas.openxmlformats.org/officeDocument/2006/relationships/settings" Target="/word/settings.xml" Id="R4ad60127a90448ab" /><Relationship Type="http://schemas.openxmlformats.org/officeDocument/2006/relationships/image" Target="/word/media/7f0c7f46-b10d-4062-b4fc-ed0cae0bbd8f.png" Id="R0e33f15de1814809" /></Relationships>
</file>