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c7418bf3c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1324efcc5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Webster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be03dabe84b69" /><Relationship Type="http://schemas.openxmlformats.org/officeDocument/2006/relationships/numbering" Target="/word/numbering.xml" Id="Rf3506fad804d4da1" /><Relationship Type="http://schemas.openxmlformats.org/officeDocument/2006/relationships/settings" Target="/word/settings.xml" Id="R0f4b057fe54045ee" /><Relationship Type="http://schemas.openxmlformats.org/officeDocument/2006/relationships/image" Target="/word/media/79db3bd9-621f-4709-b697-24482e191b9a.png" Id="R5a31324efcc541f3" /></Relationships>
</file>