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464cb72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64dc5d4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Wedells Five Point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55906a9ec4725" /><Relationship Type="http://schemas.openxmlformats.org/officeDocument/2006/relationships/numbering" Target="/word/numbering.xml" Id="R51e358a4cc554434" /><Relationship Type="http://schemas.openxmlformats.org/officeDocument/2006/relationships/settings" Target="/word/settings.xml" Id="Rc069fb36336348a2" /><Relationship Type="http://schemas.openxmlformats.org/officeDocument/2006/relationships/image" Target="/word/media/acf06654-d936-4fd5-99da-eb942e58bc78.png" Id="Rf4a864dc5d434358" /></Relationships>
</file>